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First table contains information like the Company Name, address, invoice number, date, etc. and the second table is the main invoice table with the description and amount"/>
      </w:tblPr>
      <w:tblGrid>
        <w:gridCol w:w="6750"/>
        <w:gridCol w:w="4050"/>
      </w:tblGrid>
      <w:tr w:rsidR="00424AE2" w14:paraId="0CC835C7" w14:textId="77777777" w:rsidTr="004C3306">
        <w:trPr>
          <w:trHeight w:val="1151"/>
        </w:trPr>
        <w:tc>
          <w:tcPr>
            <w:tcW w:w="6750" w:type="dxa"/>
          </w:tcPr>
          <w:sdt>
            <w:sdtPr>
              <w:alias w:val="Enter company name:"/>
              <w:tag w:val="Enter company name:"/>
              <w:id w:val="742448575"/>
              <w:placeholder>
                <w:docPart w:val="5C5A489CB74842928096B5ADDFDFC211"/>
              </w:placeholder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p w14:paraId="03D2F5CA" w14:textId="77777777" w:rsidR="00424AE2" w:rsidRPr="006224C3" w:rsidRDefault="00B1340D" w:rsidP="006224C3">
                <w:pPr>
                  <w:pStyle w:val="Heading2"/>
                </w:pPr>
                <w:r>
                  <w:t>Tyler Junior College</w:t>
                </w:r>
              </w:p>
            </w:sdtContent>
          </w:sdt>
          <w:p w14:paraId="4F2BEE18" w14:textId="77777777" w:rsidR="00424AE2" w:rsidRDefault="00424AE2" w:rsidP="00B1340D">
            <w:pPr>
              <w:rPr>
                <w:rStyle w:val="SubtleEmphasis"/>
              </w:rPr>
            </w:pPr>
          </w:p>
        </w:tc>
        <w:tc>
          <w:tcPr>
            <w:tcW w:w="4050" w:type="dxa"/>
          </w:tcPr>
          <w:p w14:paraId="6359F2E5" w14:textId="77777777" w:rsidR="00424AE2" w:rsidRDefault="0015328C">
            <w:pPr>
              <w:pStyle w:val="Heading1"/>
            </w:pPr>
            <w:sdt>
              <w:sdtPr>
                <w:rPr>
                  <w:i/>
                  <w:iCs/>
                  <w:color w:val="404040" w:themeColor="text1" w:themeTint="BF"/>
                </w:rPr>
                <w:alias w:val="Enter invoice title:"/>
                <w:tag w:val="Enter invoice title:"/>
                <w:id w:val="-1179187343"/>
                <w:placeholder>
                  <w:docPart w:val="AAAD43DE9C864CEBA62A7AA61F8EB49D"/>
                </w:placeholder>
                <w:temporary/>
                <w:showingPlcHdr/>
                <w15:appearance w15:val="hidden"/>
              </w:sdtPr>
              <w:sdtEndPr>
                <w:rPr>
                  <w:i w:val="0"/>
                  <w:iCs w:val="0"/>
                  <w:color w:val="2E74B5" w:themeColor="accent1" w:themeShade="BF"/>
                </w:rPr>
              </w:sdtEndPr>
              <w:sdtContent>
                <w:r w:rsidR="007939A3">
                  <w:t>invoice</w:t>
                </w:r>
              </w:sdtContent>
            </w:sdt>
          </w:p>
        </w:tc>
      </w:tr>
      <w:tr w:rsidR="00424AE2" w14:paraId="3727D0C0" w14:textId="77777777" w:rsidTr="004C3306">
        <w:trPr>
          <w:trHeight w:val="1349"/>
        </w:trPr>
        <w:tc>
          <w:tcPr>
            <w:tcW w:w="6750" w:type="dxa"/>
          </w:tcPr>
          <w:p w14:paraId="77C3CD0F" w14:textId="77777777" w:rsidR="00424AE2" w:rsidRDefault="00B97C37" w:rsidP="00BB5412">
            <w:pPr>
              <w:pStyle w:val="ContactInfo"/>
            </w:pPr>
            <w:r>
              <w:t>Tim Drain</w:t>
            </w:r>
          </w:p>
          <w:p w14:paraId="2D9EBA60" w14:textId="77777777" w:rsidR="00C60E54" w:rsidRDefault="00C60E54" w:rsidP="00BB5412">
            <w:pPr>
              <w:pStyle w:val="ContactInfo"/>
            </w:pPr>
            <w:r>
              <w:t>Associate Vice Provost for Student Affairs</w:t>
            </w:r>
          </w:p>
          <w:p w14:paraId="3D60CD84" w14:textId="77777777" w:rsidR="0042324E" w:rsidRPr="00BB5412" w:rsidRDefault="0042324E" w:rsidP="00BB5412">
            <w:pPr>
              <w:pStyle w:val="ContactInfo"/>
            </w:pPr>
            <w:r>
              <w:t>Tyler Junior College</w:t>
            </w:r>
          </w:p>
          <w:p w14:paraId="45B91639" w14:textId="77777777" w:rsidR="00424AE2" w:rsidRDefault="00B1340D" w:rsidP="00BB5412">
            <w:pPr>
              <w:pStyle w:val="ContactInfo"/>
            </w:pPr>
            <w:r>
              <w:t>PO Box 9020</w:t>
            </w:r>
          </w:p>
          <w:p w14:paraId="6896574E" w14:textId="77777777" w:rsidR="00B1340D" w:rsidRPr="00BB5412" w:rsidRDefault="00B1340D" w:rsidP="00BB5412">
            <w:pPr>
              <w:pStyle w:val="ContactInfo"/>
            </w:pPr>
            <w:r>
              <w:t>Tyler, Texas 75711</w:t>
            </w:r>
          </w:p>
          <w:p w14:paraId="6AA039EE" w14:textId="77777777" w:rsidR="00B1340D" w:rsidRDefault="0015328C" w:rsidP="00B1340D">
            <w:pPr>
              <w:pStyle w:val="ContactInfo"/>
            </w:pPr>
            <w:sdt>
              <w:sdtPr>
                <w:alias w:val="Phone:"/>
                <w:tag w:val="Phone:"/>
                <w:id w:val="1956438915"/>
                <w:placeholder>
                  <w:docPart w:val="2548B90678394126847904EF54DEBA1E"/>
                </w:placeholder>
                <w15:appearance w15:val="hidden"/>
              </w:sdtPr>
              <w:sdtEndPr/>
              <w:sdtContent>
                <w:r w:rsidR="00B1340D">
                  <w:t xml:space="preserve">Phone </w:t>
                </w:r>
              </w:sdtContent>
            </w:sdt>
            <w:r w:rsidR="00B1340D">
              <w:t>903.510.</w:t>
            </w:r>
            <w:r w:rsidR="00C60E54">
              <w:t>2320</w:t>
            </w:r>
          </w:p>
          <w:p w14:paraId="1FDB3D33" w14:textId="77777777" w:rsidR="00B1340D" w:rsidRDefault="00C60E54" w:rsidP="00B1340D">
            <w:pPr>
              <w:pStyle w:val="ContactInfo"/>
            </w:pPr>
            <w:r>
              <w:t>Tim.drain@tjc.edu</w:t>
            </w:r>
          </w:p>
          <w:p w14:paraId="38C789EC" w14:textId="77777777" w:rsidR="00424AE2" w:rsidRDefault="00424AE2" w:rsidP="00B1340D">
            <w:pPr>
              <w:pStyle w:val="ContactInfo"/>
            </w:pPr>
          </w:p>
        </w:tc>
        <w:tc>
          <w:tcPr>
            <w:tcW w:w="4050" w:type="dxa"/>
          </w:tcPr>
          <w:p w14:paraId="5A02E5A5" w14:textId="77777777" w:rsidR="00424AE2" w:rsidRDefault="00424AE2">
            <w:pPr>
              <w:pStyle w:val="Rightalign"/>
            </w:pPr>
          </w:p>
          <w:p w14:paraId="3C30CCA6" w14:textId="77777777" w:rsidR="00424AE2" w:rsidRDefault="00AA1304" w:rsidP="00B1340D">
            <w:pPr>
              <w:pStyle w:val="Rightalign"/>
            </w:pPr>
            <w:r>
              <w:rPr>
                <w:rStyle w:val="Heading3Char"/>
              </w:rPr>
              <w:t xml:space="preserve"> </w:t>
            </w:r>
            <w:r w:rsidR="00B1340D">
              <w:rPr>
                <w:rStyle w:val="Strong"/>
              </w:rPr>
              <w:t xml:space="preserve">Due Date </w:t>
            </w:r>
            <w:r w:rsidR="00CD4B7C">
              <w:rPr>
                <w:rStyle w:val="Strong"/>
              </w:rPr>
              <w:t>As Soon as District Contest is finalized</w:t>
            </w:r>
            <w:r w:rsidR="00B1340D">
              <w:rPr>
                <w:rStyle w:val="Strong"/>
              </w:rPr>
              <w:t xml:space="preserve">   </w:t>
            </w:r>
            <w:r w:rsidR="00780CA3">
              <w:rPr>
                <w:rStyle w:val="Heading3Char"/>
              </w:rPr>
              <w:t xml:space="preserve"> </w:t>
            </w:r>
          </w:p>
        </w:tc>
      </w:tr>
      <w:tr w:rsidR="00424AE2" w14:paraId="4988AC8A" w14:textId="77777777" w:rsidTr="004C3306">
        <w:trPr>
          <w:trHeight w:val="1871"/>
        </w:trPr>
        <w:tc>
          <w:tcPr>
            <w:tcW w:w="6750" w:type="dxa"/>
            <w:tcMar>
              <w:bottom w:w="288" w:type="dxa"/>
            </w:tcMar>
          </w:tcPr>
          <w:p w14:paraId="0D80246E" w14:textId="77777777" w:rsidR="00424AE2" w:rsidRDefault="00424AE2" w:rsidP="00553E6E">
            <w:pPr>
              <w:pStyle w:val="ContactInfo"/>
            </w:pPr>
          </w:p>
          <w:p w14:paraId="080238CD" w14:textId="77777777" w:rsidR="00424AE2" w:rsidRPr="00BB5412" w:rsidRDefault="00424AE2" w:rsidP="00BB5412">
            <w:pPr>
              <w:pStyle w:val="ContactInfo"/>
            </w:pPr>
          </w:p>
          <w:p w14:paraId="5849C3B9" w14:textId="77777777" w:rsidR="00424AE2" w:rsidRDefault="00424AE2" w:rsidP="00BB5412">
            <w:pPr>
              <w:pStyle w:val="ContactInfo"/>
            </w:pPr>
          </w:p>
          <w:p w14:paraId="20E67357" w14:textId="77777777" w:rsidR="004C3306" w:rsidRDefault="004C3306" w:rsidP="004C3306">
            <w:pPr>
              <w:pStyle w:val="ContactInfo"/>
            </w:pPr>
            <w:r>
              <w:tab/>
            </w:r>
          </w:p>
          <w:p w14:paraId="43E38FFF" w14:textId="77777777" w:rsidR="004C3306" w:rsidRDefault="004C3306" w:rsidP="004C3306">
            <w:pPr>
              <w:pStyle w:val="ContactInfo"/>
            </w:pPr>
            <w:r>
              <w:tab/>
            </w:r>
          </w:p>
          <w:p w14:paraId="0C17F6BE" w14:textId="77777777" w:rsidR="004C3306" w:rsidRDefault="004C3306" w:rsidP="004C3306">
            <w:pPr>
              <w:pStyle w:val="ContactInfo"/>
            </w:pPr>
            <w:r>
              <w:tab/>
            </w:r>
          </w:p>
          <w:p w14:paraId="0E6186FB" w14:textId="77777777" w:rsidR="004C3306" w:rsidRPr="004C3306" w:rsidRDefault="004C3306" w:rsidP="004C3306">
            <w:pPr>
              <w:ind w:firstLine="720"/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tab/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Breakdown of the Fees is based on:</w:t>
            </w:r>
          </w:p>
          <w:p w14:paraId="4E840840" w14:textId="77777777" w:rsidR="004C3306" w:rsidRPr="004C3306" w:rsidRDefault="004C3306" w:rsidP="004C3306">
            <w:pPr>
              <w:spacing w:before="0" w:after="0" w:line="240" w:lineRule="auto"/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Tennis:</w:t>
            </w:r>
          </w:p>
          <w:p w14:paraId="3A3D5A83" w14:textId="328FEDE5" w:rsidR="004C3306" w:rsidRPr="004C3306" w:rsidRDefault="004C3306" w:rsidP="004C3306">
            <w:pPr>
              <w:spacing w:before="0" w:after="0" w:line="240" w:lineRule="auto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  <w:t>2 Girls’ Tennis Doubles 4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= $ 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8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0.00 </w:t>
            </w:r>
          </w:p>
          <w:p w14:paraId="5EC63692" w14:textId="66D06F98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 Boys’ Tennis Doubles 4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= $ 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8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0.00 </w:t>
            </w:r>
          </w:p>
          <w:p w14:paraId="752856DA" w14:textId="0948F30D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 Mixed Doubles            4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= $ 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8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0.00</w:t>
            </w:r>
          </w:p>
          <w:p w14:paraId="2798E4E7" w14:textId="5FF419CA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 Girls’ Tennis Singles    2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= $ 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4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0.00 </w:t>
            </w:r>
          </w:p>
          <w:p w14:paraId="2F924790" w14:textId="177E5D77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 Boys’ Tennis Singles    2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= $ 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4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0.00</w:t>
            </w:r>
          </w:p>
          <w:p w14:paraId="19D02A65" w14:textId="49C06E65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TOTAL for Tennis                  = $</w:t>
            </w:r>
            <w:r w:rsidR="0015328C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320</w:t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.00</w:t>
            </w:r>
          </w:p>
          <w:p w14:paraId="61F71851" w14:textId="77777777" w:rsidR="004C3306" w:rsidRPr="004C3306" w:rsidRDefault="004C3306" w:rsidP="004C3306">
            <w:pPr>
              <w:spacing w:before="0" w:after="0" w:line="240" w:lineRule="auto"/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Golf:</w:t>
            </w:r>
          </w:p>
          <w:p w14:paraId="5F6CBB08" w14:textId="77777777" w:rsidR="004C3306" w:rsidRPr="004C3306" w:rsidRDefault="004C3306" w:rsidP="004C3306">
            <w:pPr>
              <w:spacing w:before="0" w:after="0" w:line="240" w:lineRule="auto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  <w:t xml:space="preserve">2 Each Boys’ Golf  (individual &amp; team) </w:t>
            </w:r>
          </w:p>
          <w:p w14:paraId="6950196A" w14:textId="3B28F68C" w:rsidR="004C3306" w:rsidRPr="004C3306" w:rsidRDefault="004C3306" w:rsidP="004C3306">
            <w:pPr>
              <w:spacing w:before="0" w:after="0" w:line="240" w:lineRule="auto"/>
              <w:ind w:left="288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12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.00 =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240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</w:t>
            </w:r>
          </w:p>
          <w:p w14:paraId="40EBECD9" w14:textId="77777777" w:rsidR="004C3306" w:rsidRPr="004C3306" w:rsidRDefault="004C3306" w:rsidP="004C3306">
            <w:pPr>
              <w:spacing w:before="0" w:after="0" w:line="240" w:lineRule="auto"/>
              <w:ind w:left="144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2 Each Girls’ Golf (individual &amp; team) </w:t>
            </w:r>
          </w:p>
          <w:p w14:paraId="35EA058B" w14:textId="25871382" w:rsidR="004C3306" w:rsidRPr="004C3306" w:rsidRDefault="004C3306" w:rsidP="004C3306">
            <w:pPr>
              <w:spacing w:before="0" w:after="0" w:line="240" w:lineRule="auto"/>
              <w:ind w:left="288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12 X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.00 = $</w:t>
            </w:r>
            <w:r w:rsidR="0015328C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240</w:t>
            </w: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 xml:space="preserve">.00 </w:t>
            </w:r>
          </w:p>
          <w:p w14:paraId="6DE36EA0" w14:textId="77777777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>1 Golf Official Fee 1 X $100.00        = $100.00</w:t>
            </w:r>
          </w:p>
          <w:p w14:paraId="4917D4C1" w14:textId="7274BBD4" w:rsidR="004C3306" w:rsidRPr="004C3306" w:rsidRDefault="004C3306" w:rsidP="004C3306">
            <w:pPr>
              <w:spacing w:before="0" w:after="0" w:line="240" w:lineRule="auto"/>
              <w:ind w:left="720" w:firstLine="720"/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</w:pPr>
            <w:r w:rsidRPr="004C3306">
              <w:rPr>
                <w:rFonts w:ascii="Calibri" w:eastAsia="Times New Roman" w:hAnsi="Calibri" w:cs="Times New Roman"/>
                <w:color w:val="auto"/>
                <w:sz w:val="24"/>
                <w:szCs w:val="24"/>
                <w:lang w:eastAsia="en-US"/>
              </w:rPr>
              <w:tab/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TOTAL for Golf                       = $</w:t>
            </w:r>
            <w:r w:rsidR="0015328C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580</w:t>
            </w:r>
            <w:r w:rsidRPr="004C3306">
              <w:rPr>
                <w:rFonts w:ascii="Calibri" w:eastAsia="Times New Roman" w:hAnsi="Calibri" w:cs="Times New Roman"/>
                <w:b/>
                <w:color w:val="auto"/>
                <w:sz w:val="24"/>
                <w:szCs w:val="24"/>
                <w:lang w:eastAsia="en-US"/>
              </w:rPr>
              <w:t>.00</w:t>
            </w:r>
          </w:p>
          <w:p w14:paraId="3249C7DB" w14:textId="77777777" w:rsidR="004C3306" w:rsidRDefault="004C3306" w:rsidP="004C3306">
            <w:pPr>
              <w:pStyle w:val="ContactInfo"/>
            </w:pPr>
          </w:p>
          <w:p w14:paraId="5384EAEF" w14:textId="77777777" w:rsidR="004C3306" w:rsidRDefault="004C3306" w:rsidP="004C3306">
            <w:pPr>
              <w:pStyle w:val="ContactInfo"/>
            </w:pPr>
          </w:p>
          <w:p w14:paraId="2D35AC84" w14:textId="77777777" w:rsidR="004C3306" w:rsidRDefault="004C3306" w:rsidP="004C3306">
            <w:pPr>
              <w:pStyle w:val="ContactInfo"/>
            </w:pPr>
          </w:p>
          <w:p w14:paraId="7F2807AF" w14:textId="77777777" w:rsidR="004C3306" w:rsidRDefault="004C3306" w:rsidP="004C3306">
            <w:pPr>
              <w:pStyle w:val="ContactInfo"/>
            </w:pPr>
          </w:p>
          <w:p w14:paraId="3DBBCC92" w14:textId="2BD48D90" w:rsidR="004C3306" w:rsidRPr="004C3306" w:rsidRDefault="004C3306" w:rsidP="004C3306">
            <w:pPr>
              <w:pStyle w:val="ContactInfo"/>
              <w:rPr>
                <w:b/>
                <w:sz w:val="28"/>
                <w:szCs w:val="28"/>
              </w:rPr>
            </w:pPr>
            <w:r w:rsidRPr="004C3306">
              <w:rPr>
                <w:b/>
                <w:sz w:val="28"/>
                <w:szCs w:val="28"/>
              </w:rPr>
              <w:t>TOTAL FEES OWED TO TYLER JUNIOR COLLEGE:   $</w:t>
            </w:r>
            <w:r w:rsidR="0015328C">
              <w:rPr>
                <w:b/>
                <w:sz w:val="28"/>
                <w:szCs w:val="28"/>
              </w:rPr>
              <w:t>9</w:t>
            </w:r>
            <w:r w:rsidRPr="004C3306">
              <w:rPr>
                <w:b/>
                <w:sz w:val="28"/>
                <w:szCs w:val="28"/>
              </w:rPr>
              <w:t>00</w:t>
            </w:r>
          </w:p>
          <w:p w14:paraId="68A3CA96" w14:textId="77777777" w:rsidR="004C3306" w:rsidRDefault="004C3306" w:rsidP="004C3306">
            <w:pPr>
              <w:pStyle w:val="ContactInfo"/>
            </w:pPr>
            <w:r>
              <w:tab/>
            </w:r>
          </w:p>
          <w:p w14:paraId="6E9FDC9E" w14:textId="77777777" w:rsidR="004C3306" w:rsidRDefault="004C3306" w:rsidP="004C3306">
            <w:pPr>
              <w:pStyle w:val="ContactInfo"/>
            </w:pPr>
            <w:r>
              <w:tab/>
            </w:r>
          </w:p>
          <w:p w14:paraId="05DF8A78" w14:textId="77777777" w:rsidR="004C3306" w:rsidRDefault="004C3306" w:rsidP="009D0CD1">
            <w:pPr>
              <w:pStyle w:val="ContactInfo"/>
            </w:pPr>
            <w:r>
              <w:t>NOTE:  This invoice is ONLY for the UIL dues.  In golf, fees for green fees</w:t>
            </w:r>
            <w:r w:rsidR="009D0CD1">
              <w:t>, practice round</w:t>
            </w:r>
            <w:r>
              <w:t xml:space="preserve"> and cart rental are due directly to the golf course.</w:t>
            </w:r>
            <w:r>
              <w:tab/>
            </w:r>
          </w:p>
        </w:tc>
        <w:tc>
          <w:tcPr>
            <w:tcW w:w="4050" w:type="dxa"/>
          </w:tcPr>
          <w:p w14:paraId="6BCFD4D0" w14:textId="77777777" w:rsidR="00424AE2" w:rsidRDefault="0015328C">
            <w:pPr>
              <w:pStyle w:val="Rightalign"/>
            </w:pPr>
            <w:sdt>
              <w:sdtPr>
                <w:rPr>
                  <w:rStyle w:val="Strong"/>
                </w:rPr>
                <w:alias w:val="For:"/>
                <w:tag w:val="For:"/>
                <w:id w:val="-154154067"/>
                <w:placeholder>
                  <w:docPart w:val="B15DB8ECF0AB419CA8AC1F1D7B155394"/>
                </w:placeholder>
                <w:temporary/>
                <w:showingPlcHdr/>
                <w15:appearance w15:val="hidden"/>
              </w:sdtPr>
              <w:sdtEndPr>
                <w:rPr>
                  <w:rStyle w:val="Heading3Char"/>
                  <w:rFonts w:asciiTheme="majorHAnsi" w:eastAsiaTheme="majorEastAsia" w:hAnsiTheme="majorHAnsi" w:cstheme="majorBidi"/>
                </w:rPr>
              </w:sdtEndPr>
              <w:sdtContent>
                <w:r w:rsidR="00AA1304" w:rsidRPr="00652283">
                  <w:rPr>
                    <w:rStyle w:val="Strong"/>
                  </w:rPr>
                  <w:t>FOR</w:t>
                </w:r>
              </w:sdtContent>
            </w:sdt>
            <w:r w:rsidR="00366DD3">
              <w:t xml:space="preserve"> </w:t>
            </w:r>
            <w:r w:rsidR="00B1340D">
              <w:t xml:space="preserve">  UIL Golf and Tennis (Each District, One Check)</w:t>
            </w:r>
          </w:p>
          <w:p w14:paraId="1F242ABF" w14:textId="77777777" w:rsidR="00424AE2" w:rsidRDefault="00424AE2" w:rsidP="00B1340D">
            <w:pPr>
              <w:pStyle w:val="Rightalign"/>
            </w:pPr>
          </w:p>
        </w:tc>
      </w:tr>
    </w:tbl>
    <w:p w14:paraId="1B500B18" w14:textId="77777777" w:rsidR="006224C3" w:rsidRDefault="0015328C" w:rsidP="006224C3">
      <w:pPr>
        <w:pStyle w:val="Closing"/>
        <w:rPr>
          <w:color w:val="auto"/>
        </w:rPr>
      </w:pPr>
      <w:sdt>
        <w:sdtPr>
          <w:alias w:val="Make all checks payable to:"/>
          <w:tag w:val="Make all checks payable to: "/>
          <w:id w:val="-1545672058"/>
          <w:placeholder>
            <w:docPart w:val="C216ADBF0633452193FDC478CFCCF26C"/>
          </w:placeholder>
          <w:temporary/>
          <w:showingPlcHdr/>
          <w15:appearance w15:val="hidden"/>
        </w:sdtPr>
        <w:sdtEndPr/>
        <w:sdtContent>
          <w:r w:rsidR="003E2C99">
            <w:t>Make all checks payable to</w:t>
          </w:r>
        </w:sdtContent>
      </w:sdt>
      <w:r w:rsidR="003E2C99">
        <w:t xml:space="preserve"> </w:t>
      </w:r>
      <w:sdt>
        <w:sdtPr>
          <w:alias w:val="Company name:"/>
          <w:tag w:val="Company name:"/>
          <w:id w:val="1320161002"/>
          <w:placeholder>
            <w:docPart w:val="330D7AC8BC2E4FA0B46B960AC9797F59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 w:multiLine="1"/>
        </w:sdtPr>
        <w:sdtEndPr/>
        <w:sdtContent>
          <w:r w:rsidR="00B1340D">
            <w:t>Tyler Junior College</w:t>
          </w:r>
        </w:sdtContent>
      </w:sdt>
    </w:p>
    <w:p w14:paraId="68C64CD7" w14:textId="77777777" w:rsidR="00424AE2" w:rsidRDefault="00B1340D">
      <w:pPr>
        <w:pStyle w:val="Closing"/>
      </w:pPr>
      <w:r>
        <w:t>The District Chair is responsible for sending one check</w:t>
      </w:r>
      <w:r w:rsidR="003070FB">
        <w:t xml:space="preserve"> to </w:t>
      </w:r>
      <w:r w:rsidR="00C60E54">
        <w:t>Tim Drain</w:t>
      </w:r>
      <w:r w:rsidR="00BA0245">
        <w:t>, Regional</w:t>
      </w:r>
      <w:r w:rsidR="0042324E">
        <w:t xml:space="preserve"> Athletic Meet</w:t>
      </w:r>
      <w:r w:rsidR="00BA0245">
        <w:t xml:space="preserve"> Director</w:t>
      </w:r>
      <w:r>
        <w:t>.</w:t>
      </w:r>
    </w:p>
    <w:sectPr w:rsidR="00424A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E0A3D" w14:textId="77777777" w:rsidR="00044C6B" w:rsidRDefault="00044C6B">
      <w:pPr>
        <w:spacing w:line="240" w:lineRule="auto"/>
      </w:pPr>
      <w:r>
        <w:separator/>
      </w:r>
    </w:p>
  </w:endnote>
  <w:endnote w:type="continuationSeparator" w:id="0">
    <w:p w14:paraId="31C1A2D2" w14:textId="77777777" w:rsidR="00044C6B" w:rsidRDefault="00044C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8BD31" w14:textId="77777777" w:rsidR="006224C3" w:rsidRDefault="006224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alias w:val="Page number(Bottom of the page):"/>
      <w:tag w:val="Page number(Bottom of the page):"/>
      <w:id w:val="-118231415"/>
      <w:placeholder>
        <w:docPart w:val="8FD1C01990D74822AFA783D76D5DEF21"/>
      </w:placeholder>
      <w:showingPlcHdr/>
      <w15:appearance w15:val="hidden"/>
    </w:sdtPr>
    <w:sdtEndPr/>
    <w:sdtContent>
      <w:p w14:paraId="6B7231B0" w14:textId="77777777" w:rsidR="00424AE2" w:rsidRPr="00245B36" w:rsidRDefault="00A003D0" w:rsidP="00245B36">
        <w:pPr>
          <w:pStyle w:val="Footer"/>
        </w:pPr>
        <w:r>
          <w:t xml:space="preserve">Page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PAGE  \* Arabic  \* MERGEFORMAT </w:instrText>
        </w:r>
        <w:r>
          <w:rPr>
            <w:b/>
            <w:bCs/>
          </w:rPr>
          <w:fldChar w:fldCharType="separate"/>
        </w:r>
        <w:r w:rsidR="006224C3">
          <w:rPr>
            <w:b/>
            <w:bCs/>
            <w:noProof/>
          </w:rPr>
          <w:t>2</w:t>
        </w:r>
        <w:r>
          <w:rPr>
            <w:b/>
            <w:bCs/>
          </w:rPr>
          <w:fldChar w:fldCharType="end"/>
        </w:r>
        <w:r>
          <w:t xml:space="preserve"> of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 xml:space="preserve"> NUMPAGES  \* Arabic  \* MERGEFORMAT </w:instrText>
        </w:r>
        <w:r>
          <w:rPr>
            <w:b/>
            <w:bCs/>
          </w:rPr>
          <w:fldChar w:fldCharType="separate"/>
        </w:r>
        <w:r w:rsidR="006224C3">
          <w:rPr>
            <w:b/>
            <w:bCs/>
            <w:noProof/>
          </w:rPr>
          <w:t>2</w:t>
        </w:r>
        <w:r>
          <w:rPr>
            <w:b/>
            <w:bCs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4C5E8" w14:textId="77777777" w:rsidR="006224C3" w:rsidRDefault="006224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ECBFE" w14:textId="77777777" w:rsidR="00044C6B" w:rsidRDefault="00044C6B">
      <w:pPr>
        <w:spacing w:line="240" w:lineRule="auto"/>
      </w:pPr>
      <w:r>
        <w:separator/>
      </w:r>
    </w:p>
  </w:footnote>
  <w:footnote w:type="continuationSeparator" w:id="0">
    <w:p w14:paraId="6790A809" w14:textId="77777777" w:rsidR="00044C6B" w:rsidRDefault="00044C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28D56" w14:textId="77777777" w:rsidR="006224C3" w:rsidRDefault="006224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EEBBB" w14:textId="77777777" w:rsidR="006224C3" w:rsidRDefault="006224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7F979" w14:textId="77777777" w:rsidR="006224C3" w:rsidRDefault="006224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A60433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486289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65AEEC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33A7F0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7C4C0D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01A3052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643FD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045C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0C4504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F3608D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02478137">
    <w:abstractNumId w:val="9"/>
  </w:num>
  <w:num w:numId="2" w16cid:durableId="983778483">
    <w:abstractNumId w:val="7"/>
  </w:num>
  <w:num w:numId="3" w16cid:durableId="1890070909">
    <w:abstractNumId w:val="6"/>
  </w:num>
  <w:num w:numId="4" w16cid:durableId="675688657">
    <w:abstractNumId w:val="5"/>
  </w:num>
  <w:num w:numId="5" w16cid:durableId="370766213">
    <w:abstractNumId w:val="4"/>
  </w:num>
  <w:num w:numId="6" w16cid:durableId="936981172">
    <w:abstractNumId w:val="8"/>
  </w:num>
  <w:num w:numId="7" w16cid:durableId="895512364">
    <w:abstractNumId w:val="3"/>
  </w:num>
  <w:num w:numId="8" w16cid:durableId="1294553282">
    <w:abstractNumId w:val="2"/>
  </w:num>
  <w:num w:numId="9" w16cid:durableId="1889956095">
    <w:abstractNumId w:val="1"/>
  </w:num>
  <w:num w:numId="10" w16cid:durableId="1779329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40D"/>
    <w:rsid w:val="00044C6B"/>
    <w:rsid w:val="00045B83"/>
    <w:rsid w:val="00047EFB"/>
    <w:rsid w:val="00070619"/>
    <w:rsid w:val="00074A3E"/>
    <w:rsid w:val="000A6FD7"/>
    <w:rsid w:val="000A7801"/>
    <w:rsid w:val="000D7995"/>
    <w:rsid w:val="000F20A0"/>
    <w:rsid w:val="001305C3"/>
    <w:rsid w:val="001336D0"/>
    <w:rsid w:val="0015328C"/>
    <w:rsid w:val="001C03E2"/>
    <w:rsid w:val="001C24D9"/>
    <w:rsid w:val="00227A4D"/>
    <w:rsid w:val="00242FE3"/>
    <w:rsid w:val="00245B36"/>
    <w:rsid w:val="002751FC"/>
    <w:rsid w:val="002A30BA"/>
    <w:rsid w:val="002D57CE"/>
    <w:rsid w:val="002F5478"/>
    <w:rsid w:val="003070FB"/>
    <w:rsid w:val="00330BF2"/>
    <w:rsid w:val="0036648F"/>
    <w:rsid w:val="00366DD3"/>
    <w:rsid w:val="003703BF"/>
    <w:rsid w:val="00375C70"/>
    <w:rsid w:val="003B4F9C"/>
    <w:rsid w:val="003B754A"/>
    <w:rsid w:val="003E2C99"/>
    <w:rsid w:val="00404D40"/>
    <w:rsid w:val="0042324E"/>
    <w:rsid w:val="00424AE2"/>
    <w:rsid w:val="00451AC8"/>
    <w:rsid w:val="004672A7"/>
    <w:rsid w:val="004C3306"/>
    <w:rsid w:val="00553E6E"/>
    <w:rsid w:val="00605396"/>
    <w:rsid w:val="006224C3"/>
    <w:rsid w:val="00652283"/>
    <w:rsid w:val="006577CA"/>
    <w:rsid w:val="00665E3D"/>
    <w:rsid w:val="00672BAA"/>
    <w:rsid w:val="0068504E"/>
    <w:rsid w:val="006C420F"/>
    <w:rsid w:val="00737EF9"/>
    <w:rsid w:val="00780CA3"/>
    <w:rsid w:val="007939A3"/>
    <w:rsid w:val="007E1C72"/>
    <w:rsid w:val="00800EAE"/>
    <w:rsid w:val="008B2A62"/>
    <w:rsid w:val="008C1CB7"/>
    <w:rsid w:val="0092461E"/>
    <w:rsid w:val="009450CA"/>
    <w:rsid w:val="009863CD"/>
    <w:rsid w:val="009B1EA2"/>
    <w:rsid w:val="009D0CD1"/>
    <w:rsid w:val="00A003D0"/>
    <w:rsid w:val="00A0185B"/>
    <w:rsid w:val="00A2327F"/>
    <w:rsid w:val="00A32093"/>
    <w:rsid w:val="00A350F6"/>
    <w:rsid w:val="00A466EA"/>
    <w:rsid w:val="00A81C22"/>
    <w:rsid w:val="00AA1304"/>
    <w:rsid w:val="00B1340D"/>
    <w:rsid w:val="00B35EF3"/>
    <w:rsid w:val="00B511E3"/>
    <w:rsid w:val="00B54B52"/>
    <w:rsid w:val="00B70BA4"/>
    <w:rsid w:val="00B862E8"/>
    <w:rsid w:val="00B97C37"/>
    <w:rsid w:val="00BA0245"/>
    <w:rsid w:val="00BA25D6"/>
    <w:rsid w:val="00BB5412"/>
    <w:rsid w:val="00C11181"/>
    <w:rsid w:val="00C26B3F"/>
    <w:rsid w:val="00C506F0"/>
    <w:rsid w:val="00C60E54"/>
    <w:rsid w:val="00CD4B7C"/>
    <w:rsid w:val="00CF7429"/>
    <w:rsid w:val="00D8398D"/>
    <w:rsid w:val="00D87EEF"/>
    <w:rsid w:val="00DB31AE"/>
    <w:rsid w:val="00DD2806"/>
    <w:rsid w:val="00E54B4D"/>
    <w:rsid w:val="00E603D0"/>
    <w:rsid w:val="00EE7469"/>
    <w:rsid w:val="00FF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175C3C47"/>
  <w15:chartTrackingRefBased/>
  <w15:docId w15:val="{229E39B6-BDD2-4975-A734-43A8CC66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before="40" w:after="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3D0"/>
  </w:style>
  <w:style w:type="paragraph" w:styleId="Heading1">
    <w:name w:val="heading 1"/>
    <w:basedOn w:val="Normal"/>
    <w:link w:val="Heading1Char"/>
    <w:uiPriority w:val="9"/>
    <w:qFormat/>
    <w:rsid w:val="002A30BA"/>
    <w:pPr>
      <w:spacing w:before="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  <w:sz w:val="52"/>
      <w:szCs w:val="52"/>
    </w:rPr>
  </w:style>
  <w:style w:type="paragraph" w:styleId="Heading2">
    <w:name w:val="heading 2"/>
    <w:basedOn w:val="Normal"/>
    <w:link w:val="Heading2Char"/>
    <w:uiPriority w:val="9"/>
    <w:qFormat/>
    <w:rsid w:val="00A003D0"/>
    <w:pPr>
      <w:spacing w:before="0" w:after="12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color w:val="595959" w:themeColor="text1" w:themeTint="A6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070619"/>
    <w:pPr>
      <w:spacing w:before="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caps/>
      <w:color w:val="2E74B5" w:themeColor="accent1" w:themeShade="BF"/>
    </w:rPr>
  </w:style>
  <w:style w:type="paragraph" w:styleId="Heading4">
    <w:name w:val="heading 4"/>
    <w:basedOn w:val="Normal"/>
    <w:link w:val="Heading4Char"/>
    <w:uiPriority w:val="9"/>
    <w:qFormat/>
    <w:rsid w:val="00070619"/>
    <w:pPr>
      <w:spacing w:before="320" w:after="0"/>
      <w:contextualSpacing/>
      <w:jc w:val="center"/>
      <w:outlineLvl w:val="3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5">
    <w:name w:val="heading 5"/>
    <w:basedOn w:val="Normal"/>
    <w:link w:val="Heading5Char"/>
    <w:uiPriority w:val="9"/>
    <w:qFormat/>
    <w:rsid w:val="00070619"/>
    <w:pPr>
      <w:keepNext/>
      <w:keepLines/>
      <w:contextualSpacing/>
      <w:outlineLvl w:val="4"/>
    </w:pPr>
    <w:rPr>
      <w:rFonts w:asciiTheme="majorHAnsi" w:eastAsiaTheme="majorEastAsia" w:hAnsiTheme="majorHAnsi" w:cstheme="majorBidi"/>
      <w:color w:val="auto"/>
    </w:rPr>
  </w:style>
  <w:style w:type="paragraph" w:styleId="Heading6">
    <w:name w:val="heading 6"/>
    <w:basedOn w:val="Normal"/>
    <w:link w:val="Heading6Char"/>
    <w:uiPriority w:val="9"/>
    <w:semiHidden/>
    <w:unhideWhenUsed/>
    <w:rsid w:val="00070619"/>
    <w:pPr>
      <w:keepNext/>
      <w:keepLines/>
      <w:spacing w:after="0"/>
      <w:contextualSpacing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070619"/>
    <w:pPr>
      <w:keepNext/>
      <w:keepLines/>
      <w:spacing w:after="0"/>
      <w:contextualSpacing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070619"/>
    <w:pPr>
      <w:keepNext/>
      <w:keepLines/>
      <w:spacing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070619"/>
    <w:pPr>
      <w:keepNext/>
      <w:keepLines/>
      <w:spacing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A30BA"/>
    <w:rPr>
      <w:rFonts w:asciiTheme="majorHAnsi" w:eastAsiaTheme="majorEastAsia" w:hAnsiTheme="majorHAnsi" w:cstheme="majorBidi"/>
      <w:b/>
      <w:bCs/>
      <w:caps/>
      <w:color w:val="2E74B5" w:themeColor="accent1" w:themeShade="BF"/>
      <w:spacing w:val="20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A003D0"/>
    <w:rPr>
      <w:rFonts w:asciiTheme="majorHAnsi" w:eastAsiaTheme="majorEastAsia" w:hAnsiTheme="majorHAnsi" w:cstheme="majorBidi"/>
      <w:b/>
      <w:bCs/>
      <w:color w:val="595959" w:themeColor="text1" w:themeTint="A6"/>
      <w:sz w:val="28"/>
      <w:szCs w:val="28"/>
    </w:rPr>
  </w:style>
  <w:style w:type="table" w:styleId="GridTable1Light-Accent1">
    <w:name w:val="Grid Table 1 Light Accent 1"/>
    <w:basedOn w:val="TableNormal"/>
    <w:uiPriority w:val="46"/>
    <w:rsid w:val="00800EAE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bottom w:val="single" w:sz="4" w:space="0" w:color="BDD6EE" w:themeColor="accent1" w:themeTint="66"/>
        <w:insideH w:val="single" w:sz="4" w:space="0" w:color="BDD6EE" w:themeColor="accent1" w:themeTint="66"/>
      </w:tblBorders>
      <w:tblCellMar>
        <w:left w:w="0" w:type="dxa"/>
        <w:right w:w="0" w:type="dxa"/>
      </w:tblCellMar>
    </w:tblPr>
    <w:tblStylePr w:type="firstRow">
      <w:pPr>
        <w:wordWrap/>
        <w:jc w:val="left"/>
      </w:pPr>
      <w:rPr>
        <w:b w:val="0"/>
        <w:bCs/>
        <w:i w:val="0"/>
        <w:color w:val="2E74B5" w:themeColor="accent1" w:themeShade="BF"/>
      </w:rPr>
      <w:tblPr/>
      <w:trPr>
        <w:tblHeader/>
      </w:trPr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 w:val="0"/>
        <w:bCs/>
        <w:i w:val="0"/>
      </w:rPr>
    </w:tblStylePr>
    <w:tblStylePr w:type="lastCol">
      <w:rPr>
        <w:b/>
        <w:bCs/>
      </w:rPr>
    </w:tblStylePr>
    <w:tblStylePr w:type="seCell">
      <w:rPr>
        <w:b w:val="0"/>
        <w:i w:val="0"/>
        <w:color w:val="2E74B5" w:themeColor="accent1" w:themeShade="BF"/>
      </w:rPr>
    </w:tblStylePr>
    <w:tblStylePr w:type="swCell">
      <w:rPr>
        <w:b w:val="0"/>
        <w:i w:val="0"/>
        <w:color w:val="2E74B5" w:themeColor="accent1" w:themeShade="BF"/>
      </w:rPr>
    </w:tblStylePr>
  </w:style>
  <w:style w:type="character" w:customStyle="1" w:styleId="Heading3Char">
    <w:name w:val="Heading 3 Char"/>
    <w:basedOn w:val="DefaultParagraphFont"/>
    <w:link w:val="Heading3"/>
    <w:uiPriority w:val="9"/>
    <w:rsid w:val="00070619"/>
    <w:rPr>
      <w:rFonts w:asciiTheme="majorHAnsi" w:eastAsiaTheme="majorEastAsia" w:hAnsiTheme="majorHAnsi" w:cstheme="majorBidi"/>
      <w:b/>
      <w:bCs/>
      <w:cap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3703BF"/>
    <w:rPr>
      <w:color w:val="595959" w:themeColor="text1" w:themeTint="A6"/>
    </w:rPr>
  </w:style>
  <w:style w:type="character" w:styleId="SubtleEmphasis">
    <w:name w:val="Subtle Emphasis"/>
    <w:basedOn w:val="DefaultParagraphFont"/>
    <w:uiPriority w:val="10"/>
    <w:qFormat/>
    <w:rsid w:val="00070619"/>
    <w:rPr>
      <w:i/>
      <w:iCs/>
      <w:color w:val="404040" w:themeColor="text1" w:themeTint="BF"/>
    </w:rPr>
  </w:style>
  <w:style w:type="paragraph" w:customStyle="1" w:styleId="Amount">
    <w:name w:val="Amount"/>
    <w:basedOn w:val="Normal"/>
    <w:uiPriority w:val="14"/>
    <w:qFormat/>
    <w:rsid w:val="0068504E"/>
    <w:pPr>
      <w:spacing w:before="0" w:line="240" w:lineRule="auto"/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rsid w:val="00070619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70619"/>
    <w:rPr>
      <w:rFonts w:asciiTheme="majorHAnsi" w:eastAsiaTheme="majorEastAsia" w:hAnsiTheme="majorHAnsi" w:cstheme="majorBidi"/>
      <w:color w:val="auto"/>
    </w:rPr>
  </w:style>
  <w:style w:type="paragraph" w:styleId="Footer">
    <w:name w:val="footer"/>
    <w:basedOn w:val="Normal"/>
    <w:link w:val="FooterChar"/>
    <w:uiPriority w:val="99"/>
    <w:rsid w:val="00070619"/>
    <w:pPr>
      <w:spacing w:line="240" w:lineRule="auto"/>
      <w:jc w:val="center"/>
    </w:pPr>
    <w:rPr>
      <w:color w:val="2E74B5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070619"/>
    <w:rPr>
      <w:color w:val="2E74B5" w:themeColor="accent1" w:themeShade="BF"/>
    </w:rPr>
  </w:style>
  <w:style w:type="paragraph" w:customStyle="1" w:styleId="Rightalign">
    <w:name w:val="Right align"/>
    <w:basedOn w:val="Normal"/>
    <w:uiPriority w:val="12"/>
    <w:qFormat/>
    <w:pPr>
      <w:spacing w:before="0" w:line="240" w:lineRule="auto"/>
      <w:jc w:val="right"/>
    </w:pPr>
  </w:style>
  <w:style w:type="table" w:styleId="TableSubtle2">
    <w:name w:val="Table Subtle 2"/>
    <w:basedOn w:val="TableNormal"/>
    <w:uiPriority w:val="99"/>
    <w:rsid w:val="00BB541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losing">
    <w:name w:val="Closing"/>
    <w:basedOn w:val="Normal"/>
    <w:link w:val="ClosingChar"/>
    <w:uiPriority w:val="14"/>
    <w:unhideWhenUsed/>
    <w:qFormat/>
    <w:pPr>
      <w:spacing w:before="200"/>
      <w:contextualSpacing/>
    </w:pPr>
  </w:style>
  <w:style w:type="character" w:customStyle="1" w:styleId="ClosingChar">
    <w:name w:val="Closing Char"/>
    <w:basedOn w:val="DefaultParagraphFont"/>
    <w:link w:val="Closing"/>
    <w:uiPriority w:val="14"/>
    <w:rsid w:val="00553E6E"/>
    <w:rPr>
      <w:color w:val="404040" w:themeColor="text1" w:themeTint="BF"/>
    </w:rPr>
  </w:style>
  <w:style w:type="character" w:styleId="Strong">
    <w:name w:val="Strong"/>
    <w:basedOn w:val="DefaultParagraphFont"/>
    <w:uiPriority w:val="12"/>
    <w:unhideWhenUsed/>
    <w:qFormat/>
    <w:rsid w:val="00652283"/>
    <w:rPr>
      <w:b/>
      <w:bCs/>
      <w:caps/>
      <w:smallCaps w:val="0"/>
      <w:color w:val="2E74B5" w:themeColor="accent1" w:themeShade="BF"/>
    </w:rPr>
  </w:style>
  <w:style w:type="paragraph" w:customStyle="1" w:styleId="ContactInfo">
    <w:name w:val="Contact Info"/>
    <w:basedOn w:val="Normal"/>
    <w:uiPriority w:val="11"/>
    <w:qFormat/>
    <w:rsid w:val="00BB5412"/>
    <w:pPr>
      <w:spacing w:before="0" w:after="0" w:line="240" w:lineRule="auto"/>
      <w:contextualSpacing/>
    </w:pPr>
    <w:rPr>
      <w:color w:val="auto"/>
    </w:rPr>
  </w:style>
  <w:style w:type="table" w:customStyle="1" w:styleId="Style1">
    <w:name w:val="Style1"/>
    <w:basedOn w:val="TableNormal"/>
    <w:uiPriority w:val="99"/>
    <w:rsid w:val="001305C3"/>
    <w:pPr>
      <w:spacing w:after="0" w:line="240" w:lineRule="auto"/>
    </w:pPr>
    <w:tblPr/>
    <w:tblStylePr w:type="firstRow">
      <w:rPr>
        <w:b/>
        <w:i w:val="0"/>
        <w:color w:val="2E74B5" w:themeColor="accent1" w:themeShade="BF"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Style2">
    <w:name w:val="Style2"/>
    <w:basedOn w:val="TableNormal"/>
    <w:uiPriority w:val="99"/>
    <w:rsid w:val="001305C3"/>
    <w:pPr>
      <w:spacing w:after="0" w:line="240" w:lineRule="auto"/>
    </w:pPr>
    <w:tblPr/>
    <w:tblStylePr w:type="firstRow">
      <w:rPr>
        <w:b/>
        <w:i w:val="0"/>
        <w:color w:val="2E74B5" w:themeColor="accent1" w:themeShade="BF"/>
      </w:rPr>
      <w:tblPr/>
      <w:tcPr>
        <w:tcBorders>
          <w:top w:val="nil"/>
          <w:left w:val="nil"/>
          <w:bottom w:val="double" w:sz="4" w:space="0" w:color="2E74B5" w:themeColor="accent1" w:themeShade="BF"/>
          <w:right w:val="nil"/>
          <w:insideH w:val="nil"/>
          <w:insideV w:val="nil"/>
          <w:tl2br w:val="nil"/>
          <w:tr2bl w:val="nil"/>
        </w:tcBorders>
      </w:tcPr>
    </w:tblStylePr>
    <w:tblStylePr w:type="seCell">
      <w:rPr>
        <w:b/>
        <w:i w:val="0"/>
        <w:color w:val="2E74B5" w:themeColor="accent1" w:themeShade="BF"/>
      </w:rPr>
    </w:tblStylePr>
    <w:tblStylePr w:type="swCell">
      <w:rPr>
        <w:b/>
        <w:i w:val="0"/>
        <w:color w:val="2E74B5" w:themeColor="accent1" w:themeShade="BF"/>
      </w:rPr>
    </w:tblStylePr>
  </w:style>
  <w:style w:type="character" w:styleId="Emphasis">
    <w:name w:val="Emphasis"/>
    <w:basedOn w:val="DefaultParagraphFont"/>
    <w:uiPriority w:val="13"/>
    <w:qFormat/>
    <w:rsid w:val="001305C3"/>
    <w:rPr>
      <w:b/>
      <w:iCs/>
      <w:color w:val="2E74B5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0B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0BA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0BA"/>
  </w:style>
  <w:style w:type="paragraph" w:styleId="BlockText">
    <w:name w:val="Block Text"/>
    <w:basedOn w:val="Normal"/>
    <w:uiPriority w:val="99"/>
    <w:semiHidden/>
    <w:unhideWhenUsed/>
    <w:rsid w:val="00070619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i/>
      <w:iCs/>
      <w:color w:val="2E74B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0B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0BA"/>
  </w:style>
  <w:style w:type="paragraph" w:styleId="BodyText2">
    <w:name w:val="Body Text 2"/>
    <w:basedOn w:val="Normal"/>
    <w:link w:val="BodyText2Char"/>
    <w:uiPriority w:val="99"/>
    <w:semiHidden/>
    <w:unhideWhenUsed/>
    <w:rsid w:val="002A30B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0BA"/>
  </w:style>
  <w:style w:type="paragraph" w:styleId="BodyText3">
    <w:name w:val="Body Text 3"/>
    <w:basedOn w:val="Normal"/>
    <w:link w:val="BodyText3Char"/>
    <w:uiPriority w:val="99"/>
    <w:semiHidden/>
    <w:unhideWhenUsed/>
    <w:rsid w:val="002A30BA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0B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0BA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0B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0B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0B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0BA"/>
    <w:pPr>
      <w:spacing w:after="4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0B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0B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0B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0BA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0B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070619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0BA"/>
    <w:pPr>
      <w:spacing w:before="0" w:after="200" w:line="240" w:lineRule="auto"/>
    </w:pPr>
    <w:rPr>
      <w:i/>
      <w:iCs/>
      <w:color w:val="44546A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0B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0B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0B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0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0B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A30BA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A30BA"/>
  </w:style>
  <w:style w:type="character" w:customStyle="1" w:styleId="DateChar">
    <w:name w:val="Date Char"/>
    <w:basedOn w:val="DefaultParagraphFont"/>
    <w:link w:val="Date"/>
    <w:uiPriority w:val="99"/>
    <w:semiHidden/>
    <w:rsid w:val="002A30BA"/>
  </w:style>
  <w:style w:type="paragraph" w:styleId="DocumentMap">
    <w:name w:val="Document Map"/>
    <w:basedOn w:val="Normal"/>
    <w:link w:val="DocumentMapChar"/>
    <w:uiPriority w:val="99"/>
    <w:semiHidden/>
    <w:unhideWhenUsed/>
    <w:rsid w:val="002A30B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0B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0BA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0BA"/>
  </w:style>
  <w:style w:type="character" w:styleId="EndnoteReference">
    <w:name w:val="endnote reference"/>
    <w:basedOn w:val="DefaultParagraphFont"/>
    <w:uiPriority w:val="99"/>
    <w:semiHidden/>
    <w:unhideWhenUsed/>
    <w:rsid w:val="002A30B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0BA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0B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0BA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0BA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0B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0B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0BA"/>
    <w:rPr>
      <w:szCs w:val="20"/>
    </w:rPr>
  </w:style>
  <w:style w:type="table" w:styleId="GridTable1Light">
    <w:name w:val="Grid Table 1 Light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2A30BA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070619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619"/>
  </w:style>
  <w:style w:type="character" w:customStyle="1" w:styleId="Heading6Char">
    <w:name w:val="Heading 6 Char"/>
    <w:basedOn w:val="DefaultParagraphFont"/>
    <w:link w:val="Heading6"/>
    <w:uiPriority w:val="9"/>
    <w:semiHidden/>
    <w:rsid w:val="0007061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61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61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61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0BA"/>
  </w:style>
  <w:style w:type="paragraph" w:styleId="HTMLAddress">
    <w:name w:val="HTML Address"/>
    <w:basedOn w:val="Normal"/>
    <w:link w:val="HTMLAddressChar"/>
    <w:uiPriority w:val="99"/>
    <w:semiHidden/>
    <w:unhideWhenUsed/>
    <w:rsid w:val="002A30BA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0B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A30B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0B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0B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0B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0B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0B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2A30BA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0BA"/>
    <w:pPr>
      <w:spacing w:before="0"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0B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7061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737EF9"/>
    <w:pPr>
      <w:spacing w:before="360" w:after="360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37EF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0619"/>
    <w:rPr>
      <w:b/>
      <w:bCs/>
      <w:caps w:val="0"/>
      <w:smallCaps/>
      <w:color w:val="2E74B5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0BA"/>
    <w:pPr>
      <w:spacing w:before="0"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0BA"/>
  </w:style>
  <w:style w:type="paragraph" w:styleId="List">
    <w:name w:val="List"/>
    <w:basedOn w:val="Normal"/>
    <w:uiPriority w:val="99"/>
    <w:semiHidden/>
    <w:unhideWhenUsed/>
    <w:rsid w:val="002A30B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A30B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A30B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A30B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A30B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2A30B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A30B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0B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0B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0B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0B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0B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0B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0B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0B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2A30B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A30B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0B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0B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0BA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A30B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0B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0B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0BA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0B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0B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0BA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0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0B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0B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0B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0BA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0BA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0BA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2A30BA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0B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0B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A30BA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A30B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0B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0BA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0BA"/>
  </w:style>
  <w:style w:type="character" w:styleId="PageNumber">
    <w:name w:val="page number"/>
    <w:basedOn w:val="DefaultParagraphFont"/>
    <w:uiPriority w:val="99"/>
    <w:semiHidden/>
    <w:unhideWhenUsed/>
    <w:rsid w:val="002A30BA"/>
  </w:style>
  <w:style w:type="table" w:styleId="PlainTable1">
    <w:name w:val="Plain Table 1"/>
    <w:basedOn w:val="TableNormal"/>
    <w:uiPriority w:val="41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0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0B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0B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0BA"/>
    <w:rPr>
      <w:rFonts w:ascii="Consolas" w:hAnsi="Consolas"/>
      <w:szCs w:val="21"/>
    </w:rPr>
  </w:style>
  <w:style w:type="paragraph" w:styleId="Quote">
    <w:name w:val="Quote"/>
    <w:basedOn w:val="Normal"/>
    <w:link w:val="QuoteChar"/>
    <w:uiPriority w:val="29"/>
    <w:semiHidden/>
    <w:unhideWhenUsed/>
    <w:qFormat/>
    <w:rsid w:val="00070619"/>
    <w:pPr>
      <w:spacing w:before="200" w:after="160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70619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0B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0BA"/>
  </w:style>
  <w:style w:type="paragraph" w:styleId="Signature">
    <w:name w:val="Signature"/>
    <w:basedOn w:val="Normal"/>
    <w:link w:val="SignatureChar"/>
    <w:uiPriority w:val="99"/>
    <w:semiHidden/>
    <w:unhideWhenUsed/>
    <w:rsid w:val="002A30BA"/>
    <w:pPr>
      <w:spacing w:before="0"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0BA"/>
  </w:style>
  <w:style w:type="character" w:customStyle="1" w:styleId="SmartHyperlink1">
    <w:name w:val="Smart Hyperlink1"/>
    <w:basedOn w:val="DefaultParagraphFont"/>
    <w:uiPriority w:val="99"/>
    <w:semiHidden/>
    <w:unhideWhenUsed/>
    <w:rsid w:val="002A30BA"/>
    <w:rPr>
      <w:u w:val="dotted"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070619"/>
    <w:pPr>
      <w:numPr>
        <w:ilvl w:val="1"/>
      </w:numPr>
      <w:spacing w:after="160"/>
      <w:contextualSpacing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070619"/>
    <w:rPr>
      <w:color w:val="5A5A5A" w:themeColor="text1" w:themeTint="A5"/>
      <w:spacing w:val="15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0B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0B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0B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0B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0B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0B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0B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0B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0B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0B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0B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0B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0B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0B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0B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0B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0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0B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0B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0B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0B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0B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0B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0B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0B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0B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0B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0B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0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0B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0B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2A30B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0"/>
    <w:semiHidden/>
    <w:unhideWhenUsed/>
    <w:qFormat/>
    <w:rsid w:val="00070619"/>
    <w:pPr>
      <w:spacing w:before="0"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070619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2A30B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0B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A30B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0B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0B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0B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0B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0B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0B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0BA"/>
    <w:pPr>
      <w:spacing w:after="100"/>
      <w:ind w:left="1760"/>
    </w:pPr>
  </w:style>
  <w:style w:type="paragraph" w:styleId="TOCHeading">
    <w:name w:val="TOC Heading"/>
    <w:basedOn w:val="Heading1"/>
    <w:next w:val="Heading1"/>
    <w:uiPriority w:val="39"/>
    <w:semiHidden/>
    <w:unhideWhenUsed/>
    <w:qFormat/>
    <w:rsid w:val="00070619"/>
    <w:pPr>
      <w:outlineLvl w:val="9"/>
    </w:pPr>
    <w:rPr>
      <w:bCs w:val="0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03BF"/>
    <w:rPr>
      <w:color w:val="595959" w:themeColor="text1" w:themeTint="A6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4232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019574\AppData\Roaming\Microsoft\Templates\Service%20invoice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C5A489CB74842928096B5ADDFDFC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00ACA-5AB2-4C23-A5A4-869746F00227}"/>
      </w:docPartPr>
      <w:docPartBody>
        <w:p w:rsidR="00105DE3" w:rsidRDefault="00105DE3">
          <w:pPr>
            <w:pStyle w:val="5C5A489CB74842928096B5ADDFDFC211"/>
          </w:pPr>
          <w:r w:rsidRPr="006224C3">
            <w:t>Company Name</w:t>
          </w:r>
        </w:p>
      </w:docPartBody>
    </w:docPart>
    <w:docPart>
      <w:docPartPr>
        <w:name w:val="AAAD43DE9C864CEBA62A7AA61F8EB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92C1C-ACEF-45F4-8624-2211D0858039}"/>
      </w:docPartPr>
      <w:docPartBody>
        <w:p w:rsidR="00105DE3" w:rsidRDefault="00105DE3">
          <w:pPr>
            <w:pStyle w:val="AAAD43DE9C864CEBA62A7AA61F8EB49D"/>
          </w:pPr>
          <w:r>
            <w:t>invoice</w:t>
          </w:r>
        </w:p>
      </w:docPartBody>
    </w:docPart>
    <w:docPart>
      <w:docPartPr>
        <w:name w:val="2548B90678394126847904EF54DEB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F4DD7-8A4F-46F0-A5FE-F6C679EA45FA}"/>
      </w:docPartPr>
      <w:docPartBody>
        <w:p w:rsidR="00105DE3" w:rsidRDefault="00105DE3">
          <w:pPr>
            <w:pStyle w:val="2548B90678394126847904EF54DEBA1E"/>
          </w:pPr>
          <w:r w:rsidRPr="00BB5412">
            <w:t>Phone</w:t>
          </w:r>
        </w:p>
      </w:docPartBody>
    </w:docPart>
    <w:docPart>
      <w:docPartPr>
        <w:name w:val="B15DB8ECF0AB419CA8AC1F1D7B1553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F7D0E-AE2D-4853-B9CE-D2C0418D141E}"/>
      </w:docPartPr>
      <w:docPartBody>
        <w:p w:rsidR="00105DE3" w:rsidRDefault="00105DE3">
          <w:pPr>
            <w:pStyle w:val="B15DB8ECF0AB419CA8AC1F1D7B155394"/>
          </w:pPr>
          <w:r w:rsidRPr="00652283">
            <w:rPr>
              <w:rStyle w:val="Strong"/>
            </w:rPr>
            <w:t>FOR</w:t>
          </w:r>
        </w:p>
      </w:docPartBody>
    </w:docPart>
    <w:docPart>
      <w:docPartPr>
        <w:name w:val="C216ADBF0633452193FDC478CFCCF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69BAB4-E903-43D4-8059-22C44C648C4C}"/>
      </w:docPartPr>
      <w:docPartBody>
        <w:p w:rsidR="00105DE3" w:rsidRDefault="00105DE3">
          <w:pPr>
            <w:pStyle w:val="C216ADBF0633452193FDC478CFCCF26C"/>
          </w:pPr>
          <w:r>
            <w:t>Make all checks payable to</w:t>
          </w:r>
        </w:p>
      </w:docPartBody>
    </w:docPart>
    <w:docPart>
      <w:docPartPr>
        <w:name w:val="330D7AC8BC2E4FA0B46B960AC9797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FBBEDD-61D8-4D4D-9289-5FB63ABBC290}"/>
      </w:docPartPr>
      <w:docPartBody>
        <w:p w:rsidR="00105DE3" w:rsidRDefault="00105DE3">
          <w:pPr>
            <w:pStyle w:val="330D7AC8BC2E4FA0B46B960AC9797F59"/>
          </w:pPr>
          <w:r w:rsidRPr="006224C3">
            <w:t>Company Name</w:t>
          </w:r>
        </w:p>
      </w:docPartBody>
    </w:docPart>
    <w:docPart>
      <w:docPartPr>
        <w:name w:val="8FD1C01990D74822AFA783D76D5DE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5431F-0849-4137-A380-C15DB4227FD5}"/>
      </w:docPartPr>
      <w:docPartBody>
        <w:p w:rsidR="00105DE3" w:rsidRDefault="00105DE3">
          <w:pPr>
            <w:pStyle w:val="8FD1C01990D74822AFA783D76D5DEF21"/>
          </w:pPr>
          <w:r>
            <w:rPr>
              <w:rStyle w:val="Heading5Char"/>
            </w:rPr>
            <w:t>|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DE3"/>
    <w:rsid w:val="00105DE3"/>
    <w:rsid w:val="00850C80"/>
    <w:rsid w:val="008744FC"/>
    <w:rsid w:val="00A81C22"/>
    <w:rsid w:val="00F70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2" w:qFormat="1"/>
    <w:lsdException w:name="Emphasis" w:uiPriority="1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pPr>
      <w:keepNext/>
      <w:keepLines/>
      <w:spacing w:before="40" w:after="40" w:line="276" w:lineRule="auto"/>
      <w:contextualSpacing/>
      <w:outlineLvl w:val="4"/>
    </w:pPr>
    <w:rPr>
      <w:rFonts w:asciiTheme="majorHAnsi" w:eastAsiaTheme="majorEastAsia" w:hAnsiTheme="majorHAnsi" w:cstheme="majorBidi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5A489CB74842928096B5ADDFDFC211">
    <w:name w:val="5C5A489CB74842928096B5ADDFDFC211"/>
  </w:style>
  <w:style w:type="character" w:styleId="SubtleEmphasis">
    <w:name w:val="Subtle Emphasis"/>
    <w:basedOn w:val="DefaultParagraphFont"/>
    <w:uiPriority w:val="10"/>
    <w:qFormat/>
    <w:rPr>
      <w:i/>
      <w:iCs/>
      <w:color w:val="404040" w:themeColor="text1" w:themeTint="BF"/>
    </w:rPr>
  </w:style>
  <w:style w:type="paragraph" w:customStyle="1" w:styleId="AAAD43DE9C864CEBA62A7AA61F8EB49D">
    <w:name w:val="AAAD43DE9C864CEBA62A7AA61F8EB49D"/>
  </w:style>
  <w:style w:type="paragraph" w:customStyle="1" w:styleId="2548B90678394126847904EF54DEBA1E">
    <w:name w:val="2548B90678394126847904EF54DEBA1E"/>
  </w:style>
  <w:style w:type="character" w:styleId="Strong">
    <w:name w:val="Strong"/>
    <w:basedOn w:val="DefaultParagraphFont"/>
    <w:uiPriority w:val="12"/>
    <w:unhideWhenUsed/>
    <w:qFormat/>
    <w:rPr>
      <w:b/>
      <w:bCs/>
      <w:caps/>
      <w:smallCaps w:val="0"/>
      <w:color w:val="0F4761" w:themeColor="accent1" w:themeShade="BF"/>
    </w:rPr>
  </w:style>
  <w:style w:type="paragraph" w:customStyle="1" w:styleId="B15DB8ECF0AB419CA8AC1F1D7B155394">
    <w:name w:val="B15DB8ECF0AB419CA8AC1F1D7B155394"/>
  </w:style>
  <w:style w:type="character" w:styleId="Emphasis">
    <w:name w:val="Emphasis"/>
    <w:basedOn w:val="DefaultParagraphFont"/>
    <w:uiPriority w:val="13"/>
    <w:qFormat/>
    <w:rPr>
      <w:b/>
      <w:iCs/>
      <w:color w:val="0F4761" w:themeColor="accent1" w:themeShade="BF"/>
    </w:rPr>
  </w:style>
  <w:style w:type="paragraph" w:customStyle="1" w:styleId="C216ADBF0633452193FDC478CFCCF26C">
    <w:name w:val="C216ADBF0633452193FDC478CFCCF26C"/>
  </w:style>
  <w:style w:type="paragraph" w:customStyle="1" w:styleId="330D7AC8BC2E4FA0B46B960AC9797F59">
    <w:name w:val="330D7AC8BC2E4FA0B46B960AC9797F59"/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lang w:eastAsia="ja-JP"/>
    </w:rPr>
  </w:style>
  <w:style w:type="paragraph" w:customStyle="1" w:styleId="8FD1C01990D74822AFA783D76D5DEF21">
    <w:name w:val="8FD1C01990D74822AFA783D76D5DEF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ervice invoice with total only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Service invoice(2)</Template>
  <TotalTime>3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keywords>Tyler Junior College</cp:keywords>
  <cp:lastModifiedBy>Tim Drain</cp:lastModifiedBy>
  <cp:revision>3</cp:revision>
  <dcterms:created xsi:type="dcterms:W3CDTF">2026-01-12T22:23:00Z</dcterms:created>
  <dcterms:modified xsi:type="dcterms:W3CDTF">2026-01-12T22:25:00Z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v-asharm@microsoft.com</vt:lpwstr>
  </property>
  <property fmtid="{D5CDD505-2E9C-101B-9397-08002B2CF9AE}" pid="5" name="MSIP_Label_f42aa342-8706-4288-bd11-ebb85995028c_SetDate">
    <vt:lpwstr>2017-11-22T06:56:17.4973782Z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